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487" w:rsidRDefault="003651F2" w:rsidP="00C837EA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C837EA">
        <w:rPr>
          <w:rFonts w:asciiTheme="majorEastAsia" w:eastAsiaTheme="majorEastAsia" w:hAnsiTheme="majorEastAsia" w:hint="eastAsia"/>
          <w:b/>
          <w:sz w:val="36"/>
          <w:szCs w:val="36"/>
        </w:rPr>
        <w:t>202</w:t>
      </w:r>
      <w:r w:rsidR="002347F5">
        <w:rPr>
          <w:rFonts w:asciiTheme="majorEastAsia" w:eastAsiaTheme="majorEastAsia" w:hAnsiTheme="majorEastAsia" w:hint="eastAsia"/>
          <w:b/>
          <w:sz w:val="36"/>
          <w:szCs w:val="36"/>
        </w:rPr>
        <w:t>4</w:t>
      </w:r>
      <w:r w:rsidRPr="00C837EA">
        <w:rPr>
          <w:rFonts w:asciiTheme="majorEastAsia" w:eastAsiaTheme="majorEastAsia" w:hAnsiTheme="majorEastAsia" w:hint="eastAsia"/>
          <w:b/>
          <w:sz w:val="36"/>
          <w:szCs w:val="36"/>
        </w:rPr>
        <w:t>年第</w:t>
      </w:r>
      <w:r w:rsidR="002347F5">
        <w:rPr>
          <w:rFonts w:asciiTheme="majorEastAsia" w:eastAsiaTheme="majorEastAsia" w:hAnsiTheme="majorEastAsia" w:hint="eastAsia"/>
          <w:b/>
          <w:sz w:val="36"/>
          <w:szCs w:val="36"/>
        </w:rPr>
        <w:t>一</w:t>
      </w:r>
      <w:bookmarkStart w:id="0" w:name="_GoBack"/>
      <w:bookmarkEnd w:id="0"/>
      <w:r w:rsidRPr="00C837EA">
        <w:rPr>
          <w:rFonts w:asciiTheme="majorEastAsia" w:eastAsiaTheme="majorEastAsia" w:hAnsiTheme="majorEastAsia" w:hint="eastAsia"/>
          <w:b/>
          <w:sz w:val="36"/>
          <w:szCs w:val="36"/>
        </w:rPr>
        <w:t>季度一般关联交易情况汇总</w:t>
      </w:r>
    </w:p>
    <w:p w:rsidR="00C837EA" w:rsidRPr="00C837EA" w:rsidRDefault="00C837EA" w:rsidP="00C837EA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tbl>
      <w:tblPr>
        <w:tblW w:w="9923" w:type="dxa"/>
        <w:tblInd w:w="-601" w:type="dxa"/>
        <w:tblLook w:val="04A0" w:firstRow="1" w:lastRow="0" w:firstColumn="1" w:lastColumn="0" w:noHBand="0" w:noVBand="1"/>
      </w:tblPr>
      <w:tblGrid>
        <w:gridCol w:w="1985"/>
        <w:gridCol w:w="1985"/>
        <w:gridCol w:w="2409"/>
        <w:gridCol w:w="2268"/>
        <w:gridCol w:w="1276"/>
      </w:tblGrid>
      <w:tr w:rsidR="004607A0" w:rsidTr="004607A0">
        <w:trPr>
          <w:trHeight w:val="2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4607A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关联交易</w:t>
            </w:r>
          </w:p>
          <w:p w:rsidR="004607A0" w:rsidRDefault="004607A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类型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4607A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关联交易数量（次）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4607A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关联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交易交易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金额（万元）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4607A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占公司注册资本比例（%）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4607A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4607A0" w:rsidTr="004607A0">
        <w:trPr>
          <w:trHeight w:val="2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4607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固有财产关联交易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AE2A81" w:rsidP="002347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Pr="004607A0" w:rsidRDefault="00AE2A81" w:rsidP="002347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Pr="004607A0" w:rsidRDefault="00AE2A81" w:rsidP="002347F5">
            <w:pPr>
              <w:widowControl/>
              <w:ind w:firstLineChars="100" w:firstLine="32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4607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4607A0" w:rsidTr="004607A0">
        <w:trPr>
          <w:trHeight w:val="2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4607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信托财产关联交易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AE2A81" w:rsidP="002347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  <w:r w:rsidR="00234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2347F5" w:rsidP="002347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41820.0000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2347F5" w:rsidP="002347F5">
            <w:pPr>
              <w:widowControl/>
              <w:ind w:firstLineChars="100" w:firstLine="32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34.8500</w:t>
            </w:r>
            <w:r w:rsidR="00AE2A81" w:rsidRPr="00AE2A81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4607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4607A0" w:rsidTr="004607A0">
        <w:trPr>
          <w:trHeight w:val="2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4607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其他关联交易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2347F5" w:rsidP="002347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47F5" w:rsidRDefault="002347F5" w:rsidP="002347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  <w:p w:rsidR="002347F5" w:rsidRPr="002347F5" w:rsidRDefault="002347F5" w:rsidP="002347F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34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121.9592</w:t>
            </w:r>
          </w:p>
          <w:p w:rsidR="004607A0" w:rsidRDefault="004607A0" w:rsidP="002347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AE2A81" w:rsidP="002347F5">
            <w:pPr>
              <w:widowControl/>
              <w:ind w:firstLineChars="100" w:firstLine="32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</w:t>
            </w:r>
            <w:r w:rsidR="00234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.1016%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4607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4607A0" w:rsidRDefault="004607A0"/>
    <w:sectPr w:rsidR="00460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7A0" w:rsidRDefault="004607A0" w:rsidP="004607A0">
      <w:r>
        <w:separator/>
      </w:r>
    </w:p>
  </w:endnote>
  <w:endnote w:type="continuationSeparator" w:id="0">
    <w:p w:rsidR="004607A0" w:rsidRDefault="004607A0" w:rsidP="00460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7A0" w:rsidRDefault="004607A0" w:rsidP="004607A0">
      <w:r>
        <w:separator/>
      </w:r>
    </w:p>
  </w:footnote>
  <w:footnote w:type="continuationSeparator" w:id="0">
    <w:p w:rsidR="004607A0" w:rsidRDefault="004607A0" w:rsidP="00460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7B"/>
    <w:rsid w:val="002347F5"/>
    <w:rsid w:val="002E6487"/>
    <w:rsid w:val="003651F2"/>
    <w:rsid w:val="004607A0"/>
    <w:rsid w:val="006230F2"/>
    <w:rsid w:val="0076247B"/>
    <w:rsid w:val="00796904"/>
    <w:rsid w:val="00AE2A81"/>
    <w:rsid w:val="00B1357F"/>
    <w:rsid w:val="00C8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0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07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07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07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0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07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07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07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陆野</dc:creator>
  <cp:keywords/>
  <dc:description/>
  <cp:lastModifiedBy>陆野</cp:lastModifiedBy>
  <cp:revision>11</cp:revision>
  <dcterms:created xsi:type="dcterms:W3CDTF">2023-05-04T07:42:00Z</dcterms:created>
  <dcterms:modified xsi:type="dcterms:W3CDTF">2024-04-30T10:32:00Z</dcterms:modified>
</cp:coreProperties>
</file>